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29D0C" w14:textId="59111C70" w:rsidR="00C62753" w:rsidRDefault="00C62753">
      <w:pPr>
        <w:rPr>
          <w:rFonts w:ascii="Arial" w:hAnsi="Arial" w:cs="Arial"/>
          <w:sz w:val="24"/>
          <w:szCs w:val="24"/>
        </w:rPr>
      </w:pPr>
      <w:r>
        <w:rPr>
          <w:b/>
          <w:bCs/>
          <w:sz w:val="24"/>
          <w:szCs w:val="24"/>
        </w:rPr>
        <w:t xml:space="preserve">                 </w:t>
      </w:r>
      <w:r>
        <w:rPr>
          <w:rFonts w:ascii="Arial" w:hAnsi="Arial" w:cs="Arial"/>
          <w:sz w:val="24"/>
          <w:szCs w:val="24"/>
        </w:rPr>
        <w:t>MAGNETISM</w:t>
      </w:r>
      <w:r w:rsidR="00417577">
        <w:rPr>
          <w:rFonts w:ascii="Arial" w:hAnsi="Arial" w:cs="Arial"/>
          <w:sz w:val="24"/>
          <w:szCs w:val="24"/>
        </w:rPr>
        <w:t xml:space="preserve"> </w:t>
      </w:r>
      <w:r>
        <w:rPr>
          <w:rFonts w:ascii="Arial" w:hAnsi="Arial" w:cs="Arial"/>
          <w:sz w:val="24"/>
          <w:szCs w:val="24"/>
        </w:rPr>
        <w:t>By Dr. John Fudens</w:t>
      </w:r>
      <w:r w:rsidR="00417577">
        <w:rPr>
          <w:rFonts w:ascii="Arial" w:hAnsi="Arial" w:cs="Arial"/>
          <w:sz w:val="24"/>
          <w:szCs w:val="24"/>
        </w:rPr>
        <w:t xml:space="preserve"> HMC DVM PH</w:t>
      </w:r>
    </w:p>
    <w:p w14:paraId="14DFCC6C" w14:textId="77777777" w:rsidR="00C62753" w:rsidRDefault="00C62753">
      <w:pPr>
        <w:rPr>
          <w:b/>
          <w:bCs/>
          <w:sz w:val="24"/>
          <w:szCs w:val="24"/>
        </w:rPr>
      </w:pPr>
    </w:p>
    <w:p w14:paraId="68B216D6" w14:textId="77777777" w:rsidR="00C62753" w:rsidRDefault="00C62753">
      <w:pPr>
        <w:rPr>
          <w:rFonts w:ascii="Arial" w:hAnsi="Arial" w:cs="Arial"/>
          <w:sz w:val="24"/>
          <w:szCs w:val="24"/>
        </w:rPr>
      </w:pPr>
      <w:r>
        <w:rPr>
          <w:rFonts w:ascii="Arial" w:hAnsi="Arial" w:cs="Arial"/>
          <w:sz w:val="24"/>
          <w:szCs w:val="24"/>
        </w:rPr>
        <w:t>Magnetic Therapy as a means to heal the ailing body is an ancient healing modality.  Philippus Von Hehenheim, a well known 16</w:t>
      </w:r>
      <w:r>
        <w:rPr>
          <w:rFonts w:ascii="Arial" w:hAnsi="Arial" w:cs="Arial"/>
          <w:sz w:val="24"/>
          <w:szCs w:val="24"/>
          <w:vertAlign w:val="superscript"/>
        </w:rPr>
        <w:t>th</w:t>
      </w:r>
      <w:r>
        <w:rPr>
          <w:rFonts w:ascii="Arial" w:hAnsi="Arial" w:cs="Arial"/>
          <w:sz w:val="24"/>
          <w:szCs w:val="24"/>
        </w:rPr>
        <w:t xml:space="preserve"> Century healer, published a paper referring to the use of magnetic force used by both the ancient Egyptians and the Emperors of Rome.</w:t>
      </w:r>
    </w:p>
    <w:p w14:paraId="1322F426" w14:textId="77777777" w:rsidR="00C62753" w:rsidRDefault="00C62753">
      <w:pPr>
        <w:rPr>
          <w:rFonts w:ascii="Arial" w:hAnsi="Arial" w:cs="Arial"/>
          <w:sz w:val="24"/>
          <w:szCs w:val="24"/>
        </w:rPr>
      </w:pPr>
    </w:p>
    <w:p w14:paraId="3EFD1891" w14:textId="77777777" w:rsidR="00C62753" w:rsidRDefault="00C62753">
      <w:pPr>
        <w:rPr>
          <w:rFonts w:ascii="Arial" w:hAnsi="Arial" w:cs="Arial"/>
          <w:sz w:val="24"/>
          <w:szCs w:val="24"/>
        </w:rPr>
      </w:pPr>
      <w:r>
        <w:rPr>
          <w:rFonts w:ascii="Arial" w:hAnsi="Arial" w:cs="Arial"/>
          <w:sz w:val="24"/>
          <w:szCs w:val="24"/>
        </w:rPr>
        <w:t>A Russian scientist, George Lakhovsky, working in Paris, recorded remarkable success with cancer patients during the late 1920s.  He used a magnetic field and a self-induction coil.</w:t>
      </w:r>
    </w:p>
    <w:p w14:paraId="0EA44673" w14:textId="77777777" w:rsidR="00C62753" w:rsidRDefault="00C62753">
      <w:pPr>
        <w:rPr>
          <w:rFonts w:ascii="Arial" w:hAnsi="Arial" w:cs="Arial"/>
          <w:sz w:val="24"/>
          <w:szCs w:val="24"/>
        </w:rPr>
      </w:pPr>
    </w:p>
    <w:p w14:paraId="4F2F601A" w14:textId="77777777" w:rsidR="00C62753" w:rsidRDefault="00C62753">
      <w:pPr>
        <w:rPr>
          <w:rFonts w:ascii="Arial" w:hAnsi="Arial" w:cs="Arial"/>
          <w:sz w:val="24"/>
          <w:szCs w:val="24"/>
        </w:rPr>
      </w:pPr>
      <w:r>
        <w:rPr>
          <w:rFonts w:ascii="Arial" w:hAnsi="Arial" w:cs="Arial"/>
          <w:sz w:val="24"/>
          <w:szCs w:val="24"/>
        </w:rPr>
        <w:t>The scientist A. Varga in his paper “Electro-Bio-Climatology” shows clearly how each atom within a living tissue is influenced by a magnetic field that accelerates biochemical processes.  He also showed how magnetic fields can break down the size of water ions dramatically increasing permeability.  And since the body is greater than 66% water, the implication is obvious as the movement of fluids is essential for bodily functioning.</w:t>
      </w:r>
    </w:p>
    <w:p w14:paraId="6786935E" w14:textId="77777777" w:rsidR="00C62753" w:rsidRDefault="00C62753">
      <w:pPr>
        <w:rPr>
          <w:rFonts w:ascii="Arial" w:hAnsi="Arial" w:cs="Arial"/>
          <w:sz w:val="24"/>
          <w:szCs w:val="24"/>
        </w:rPr>
      </w:pPr>
    </w:p>
    <w:p w14:paraId="30D079C1" w14:textId="77777777" w:rsidR="00C62753" w:rsidRDefault="00C62753">
      <w:pPr>
        <w:rPr>
          <w:rFonts w:ascii="Arial" w:hAnsi="Arial" w:cs="Arial"/>
          <w:sz w:val="24"/>
          <w:szCs w:val="24"/>
        </w:rPr>
      </w:pPr>
      <w:r>
        <w:rPr>
          <w:rFonts w:ascii="Arial" w:hAnsi="Arial" w:cs="Arial"/>
          <w:sz w:val="24"/>
          <w:szCs w:val="24"/>
        </w:rPr>
        <w:t>Magnetic Therapy is a natural, simple, rapid, and inexpensive treatment that is free of side effects.  It is based on the simple laws of nature, rather than anything magical or innovative.   When a magnet is applied to the body, magnetic waves pass through tissue inducing secondary currents.  When these currents clash with magnetic waves, the impact produces heat on the electrons in the body cells.  The result is as follows:</w:t>
      </w:r>
    </w:p>
    <w:p w14:paraId="48DBBD93" w14:textId="77777777" w:rsidR="00C62753" w:rsidRDefault="00C62753">
      <w:pPr>
        <w:rPr>
          <w:rFonts w:ascii="Arial" w:hAnsi="Arial" w:cs="Arial"/>
          <w:sz w:val="24"/>
          <w:szCs w:val="24"/>
        </w:rPr>
      </w:pPr>
    </w:p>
    <w:p w14:paraId="31048FCA" w14:textId="77777777" w:rsidR="00C62753" w:rsidRDefault="00C62753">
      <w:pPr>
        <w:rPr>
          <w:rFonts w:ascii="Arial" w:hAnsi="Arial" w:cs="Arial"/>
          <w:sz w:val="24"/>
          <w:szCs w:val="24"/>
        </w:rPr>
      </w:pPr>
      <w:r>
        <w:rPr>
          <w:rFonts w:ascii="Arial" w:hAnsi="Arial" w:cs="Arial"/>
          <w:sz w:val="24"/>
          <w:szCs w:val="24"/>
        </w:rPr>
        <w:t>1. The heat produced is effective in reducing muscular, joint, or organ pain or swelling.</w:t>
      </w:r>
    </w:p>
    <w:p w14:paraId="170CF4A1" w14:textId="77777777" w:rsidR="00C62753" w:rsidRDefault="00C62753">
      <w:pPr>
        <w:rPr>
          <w:rFonts w:ascii="Arial" w:hAnsi="Arial" w:cs="Arial"/>
          <w:sz w:val="24"/>
          <w:szCs w:val="24"/>
        </w:rPr>
      </w:pPr>
    </w:p>
    <w:p w14:paraId="67117976" w14:textId="77777777" w:rsidR="00C62753" w:rsidRDefault="00C62753">
      <w:pPr>
        <w:rPr>
          <w:rFonts w:ascii="Arial" w:hAnsi="Arial" w:cs="Arial"/>
          <w:sz w:val="24"/>
          <w:szCs w:val="24"/>
        </w:rPr>
      </w:pPr>
      <w:r>
        <w:rPr>
          <w:rFonts w:ascii="Arial" w:hAnsi="Arial" w:cs="Arial"/>
          <w:sz w:val="24"/>
          <w:szCs w:val="24"/>
        </w:rPr>
        <w:t>2. Calcium and cholesterol deposits in the blood are decreased and the movement of hemoglobin in the blood vessels is accelerated.  The blood is thus cleansed and circulation is improved.</w:t>
      </w:r>
    </w:p>
    <w:p w14:paraId="246D8DD1" w14:textId="77777777" w:rsidR="00C62753" w:rsidRDefault="00C62753">
      <w:pPr>
        <w:rPr>
          <w:rFonts w:ascii="Arial" w:hAnsi="Arial" w:cs="Arial"/>
          <w:sz w:val="24"/>
          <w:szCs w:val="24"/>
        </w:rPr>
      </w:pPr>
    </w:p>
    <w:p w14:paraId="19E65EA0" w14:textId="77777777" w:rsidR="00C62753" w:rsidRDefault="00C62753">
      <w:pPr>
        <w:rPr>
          <w:rFonts w:ascii="Arial" w:hAnsi="Arial" w:cs="Arial"/>
          <w:sz w:val="24"/>
          <w:szCs w:val="24"/>
        </w:rPr>
      </w:pPr>
      <w:r>
        <w:rPr>
          <w:rFonts w:ascii="Arial" w:hAnsi="Arial" w:cs="Arial"/>
          <w:sz w:val="24"/>
          <w:szCs w:val="24"/>
        </w:rPr>
        <w:t>4. Increased secretion of hormones results in more luster of the skin, a more youthful appearance, and the virtual elimination of ailments attributable to a lower level of hormone secretion.</w:t>
      </w:r>
    </w:p>
    <w:p w14:paraId="35C8CF7B" w14:textId="77777777" w:rsidR="00C62753" w:rsidRDefault="00C62753">
      <w:pPr>
        <w:rPr>
          <w:rFonts w:ascii="Arial" w:hAnsi="Arial" w:cs="Arial"/>
          <w:sz w:val="24"/>
          <w:szCs w:val="24"/>
        </w:rPr>
      </w:pPr>
    </w:p>
    <w:p w14:paraId="73CC73BA" w14:textId="77777777" w:rsidR="00C62753" w:rsidRDefault="00C62753">
      <w:pPr>
        <w:rPr>
          <w:rFonts w:ascii="Arial" w:hAnsi="Arial" w:cs="Arial"/>
          <w:sz w:val="24"/>
          <w:szCs w:val="24"/>
        </w:rPr>
      </w:pPr>
      <w:r>
        <w:rPr>
          <w:rFonts w:ascii="Arial" w:hAnsi="Arial" w:cs="Arial"/>
          <w:sz w:val="24"/>
          <w:szCs w:val="24"/>
        </w:rPr>
        <w:t>5. Nutrients reach the cells more efficiently.  General metabolism is improved.</w:t>
      </w:r>
    </w:p>
    <w:p w14:paraId="0580A2CE" w14:textId="77777777" w:rsidR="00C62753" w:rsidRDefault="00C62753">
      <w:pPr>
        <w:rPr>
          <w:rFonts w:ascii="Arial" w:hAnsi="Arial" w:cs="Arial"/>
          <w:sz w:val="24"/>
          <w:szCs w:val="24"/>
        </w:rPr>
      </w:pPr>
    </w:p>
    <w:p w14:paraId="32F2729B" w14:textId="77777777" w:rsidR="00C62753" w:rsidRDefault="00C62753">
      <w:pPr>
        <w:rPr>
          <w:rFonts w:ascii="Arial" w:hAnsi="Arial" w:cs="Arial"/>
          <w:sz w:val="24"/>
          <w:szCs w:val="24"/>
        </w:rPr>
      </w:pPr>
      <w:r>
        <w:rPr>
          <w:rFonts w:ascii="Arial" w:hAnsi="Arial" w:cs="Arial"/>
          <w:sz w:val="24"/>
          <w:szCs w:val="24"/>
        </w:rPr>
        <w:t>6. Magnetic waves penetrate the skin, fatty tissue, and bones, and also invigorate the internal organs.  The result is an enhanced resistance to disease and greater well-being.</w:t>
      </w:r>
    </w:p>
    <w:p w14:paraId="1A237FE0" w14:textId="77777777" w:rsidR="00C62753" w:rsidRDefault="00C62753">
      <w:pPr>
        <w:rPr>
          <w:rFonts w:ascii="Arial" w:hAnsi="Arial" w:cs="Arial"/>
          <w:sz w:val="24"/>
          <w:szCs w:val="24"/>
        </w:rPr>
      </w:pPr>
    </w:p>
    <w:p w14:paraId="5EED6680" w14:textId="77777777" w:rsidR="00C62753" w:rsidRDefault="00C62753">
      <w:pPr>
        <w:rPr>
          <w:rFonts w:ascii="Arial" w:hAnsi="Arial" w:cs="Arial"/>
          <w:sz w:val="24"/>
          <w:szCs w:val="24"/>
        </w:rPr>
      </w:pPr>
      <w:r>
        <w:rPr>
          <w:rFonts w:ascii="Arial" w:hAnsi="Arial" w:cs="Arial"/>
          <w:sz w:val="24"/>
          <w:szCs w:val="24"/>
        </w:rPr>
        <w:t>7. Magnets promote better health and energy by eliminating disorders and stimulating the functions of the various body systems.</w:t>
      </w:r>
    </w:p>
    <w:p w14:paraId="54822A32" w14:textId="77777777" w:rsidR="00C62753" w:rsidRDefault="00C62753">
      <w:pPr>
        <w:rPr>
          <w:rFonts w:ascii="Arial" w:hAnsi="Arial" w:cs="Arial"/>
          <w:sz w:val="24"/>
          <w:szCs w:val="24"/>
        </w:rPr>
      </w:pPr>
    </w:p>
    <w:p w14:paraId="20999702" w14:textId="77777777" w:rsidR="00C62753" w:rsidRDefault="00C62753">
      <w:pPr>
        <w:rPr>
          <w:rFonts w:ascii="Arial" w:hAnsi="Arial" w:cs="Arial"/>
          <w:sz w:val="24"/>
          <w:szCs w:val="24"/>
        </w:rPr>
      </w:pPr>
      <w:r>
        <w:rPr>
          <w:rFonts w:ascii="Arial" w:hAnsi="Arial" w:cs="Arial"/>
          <w:sz w:val="24"/>
          <w:szCs w:val="24"/>
        </w:rPr>
        <w:t xml:space="preserve">8. Magnetic treatment works by reforming, reviving, and promoting cellular </w:t>
      </w:r>
      <w:r>
        <w:rPr>
          <w:rFonts w:ascii="Arial" w:hAnsi="Arial" w:cs="Arial"/>
          <w:sz w:val="24"/>
          <w:szCs w:val="24"/>
        </w:rPr>
        <w:lastRenderedPageBreak/>
        <w:t xml:space="preserve">growth, rejuvenating body tissue, strengthening inactive or decaying corpuscles, and increasing the number of newly formed blood cells.  </w:t>
      </w:r>
    </w:p>
    <w:p w14:paraId="3F42EF35" w14:textId="77777777" w:rsidR="00C62753" w:rsidRDefault="00C62753">
      <w:pPr>
        <w:rPr>
          <w:rFonts w:ascii="Arial" w:hAnsi="Arial" w:cs="Arial"/>
          <w:sz w:val="24"/>
          <w:szCs w:val="24"/>
        </w:rPr>
      </w:pPr>
    </w:p>
    <w:p w14:paraId="05DFA909" w14:textId="77777777" w:rsidR="00C62753" w:rsidRDefault="00C62753">
      <w:pPr>
        <w:rPr>
          <w:rFonts w:ascii="Arial" w:hAnsi="Arial" w:cs="Arial"/>
          <w:sz w:val="24"/>
          <w:szCs w:val="24"/>
        </w:rPr>
      </w:pPr>
      <w:r>
        <w:rPr>
          <w:rFonts w:ascii="Arial" w:hAnsi="Arial" w:cs="Arial"/>
          <w:sz w:val="24"/>
          <w:szCs w:val="24"/>
        </w:rPr>
        <w:t>9. The self-curative process of the body known as homeostasis is improved and strengthened.</w:t>
      </w:r>
    </w:p>
    <w:p w14:paraId="70647D82" w14:textId="77777777" w:rsidR="00C62753" w:rsidRDefault="00C62753">
      <w:pPr>
        <w:rPr>
          <w:rFonts w:ascii="Arial" w:hAnsi="Arial" w:cs="Arial"/>
          <w:sz w:val="24"/>
          <w:szCs w:val="24"/>
        </w:rPr>
      </w:pPr>
    </w:p>
    <w:p w14:paraId="5A2FC9C1" w14:textId="77777777" w:rsidR="00C62753" w:rsidRDefault="00C62753">
      <w:pPr>
        <w:rPr>
          <w:rFonts w:ascii="Arial" w:hAnsi="Arial" w:cs="Arial"/>
          <w:sz w:val="24"/>
          <w:szCs w:val="24"/>
        </w:rPr>
      </w:pPr>
      <w:r>
        <w:rPr>
          <w:rFonts w:ascii="Arial" w:hAnsi="Arial" w:cs="Arial"/>
          <w:sz w:val="24"/>
          <w:szCs w:val="24"/>
        </w:rPr>
        <w:t>Interestingly, the two poles of the magnet cause different reactions on body tissue and organs.</w:t>
      </w:r>
    </w:p>
    <w:p w14:paraId="765BCFBF" w14:textId="77777777" w:rsidR="00C62753" w:rsidRDefault="00C62753">
      <w:pPr>
        <w:rPr>
          <w:rFonts w:ascii="Arial" w:hAnsi="Arial" w:cs="Arial"/>
          <w:sz w:val="24"/>
          <w:szCs w:val="24"/>
        </w:rPr>
      </w:pPr>
    </w:p>
    <w:p w14:paraId="3B3DBC09" w14:textId="77777777" w:rsidR="00C62753" w:rsidRDefault="00C62753">
      <w:pPr>
        <w:rPr>
          <w:rFonts w:ascii="Arial" w:hAnsi="Arial" w:cs="Arial"/>
          <w:sz w:val="24"/>
          <w:szCs w:val="24"/>
        </w:rPr>
      </w:pPr>
      <w:r>
        <w:rPr>
          <w:rFonts w:ascii="Arial" w:hAnsi="Arial" w:cs="Arial"/>
          <w:sz w:val="24"/>
          <w:szCs w:val="24"/>
        </w:rPr>
        <w:t>The North Pole serves to:</w:t>
      </w:r>
    </w:p>
    <w:p w14:paraId="4A63839B" w14:textId="77777777" w:rsidR="00C62753" w:rsidRDefault="00C62753">
      <w:pPr>
        <w:rPr>
          <w:rFonts w:ascii="Arial" w:hAnsi="Arial" w:cs="Arial"/>
          <w:sz w:val="24"/>
          <w:szCs w:val="24"/>
        </w:rPr>
      </w:pPr>
      <w:r>
        <w:rPr>
          <w:rFonts w:ascii="Arial" w:hAnsi="Arial" w:cs="Arial"/>
          <w:sz w:val="24"/>
          <w:szCs w:val="24"/>
        </w:rPr>
        <w:t>1. arrest protein activity                                                                                                                        2. draw fluid                                                                                                                                                    3. contract                                                                                                                                                      4. vaso-constrict                                                                                                                                        5. increase alkalinity                                                                                                                               6. sedate or inhibit                                                                                                                                    7. increase potassium ions                                                                                                                      8. decrease abnormal calcium ions</w:t>
      </w:r>
    </w:p>
    <w:p w14:paraId="66BC9F15" w14:textId="77777777" w:rsidR="00C62753" w:rsidRDefault="00C62753">
      <w:pPr>
        <w:rPr>
          <w:rFonts w:ascii="Arial" w:hAnsi="Arial" w:cs="Arial"/>
          <w:sz w:val="24"/>
          <w:szCs w:val="24"/>
        </w:rPr>
      </w:pPr>
    </w:p>
    <w:p w14:paraId="6D2FD74C" w14:textId="77777777" w:rsidR="00C62753" w:rsidRDefault="00C62753">
      <w:pPr>
        <w:rPr>
          <w:rFonts w:ascii="Arial" w:hAnsi="Arial" w:cs="Arial"/>
          <w:sz w:val="24"/>
          <w:szCs w:val="24"/>
        </w:rPr>
      </w:pPr>
      <w:r>
        <w:rPr>
          <w:rFonts w:ascii="Arial" w:hAnsi="Arial" w:cs="Arial"/>
          <w:sz w:val="24"/>
          <w:szCs w:val="24"/>
        </w:rPr>
        <w:t>The South Pole serves to:</w:t>
      </w:r>
    </w:p>
    <w:p w14:paraId="5F636350" w14:textId="77777777" w:rsidR="00C62753" w:rsidRDefault="00C62753">
      <w:pPr>
        <w:rPr>
          <w:rFonts w:ascii="Arial" w:hAnsi="Arial" w:cs="Arial"/>
          <w:sz w:val="24"/>
          <w:szCs w:val="24"/>
        </w:rPr>
      </w:pPr>
      <w:r>
        <w:rPr>
          <w:rFonts w:ascii="Arial" w:hAnsi="Arial" w:cs="Arial"/>
          <w:sz w:val="24"/>
          <w:szCs w:val="24"/>
        </w:rPr>
        <w:t>1. increase protein activity                                                                                                                  2. disperse fluid                                                                                                                                        3. enlarge                                                                                                                                             4. vaso-dilate                                                                                                                                         5. stimulate                                                                                                                                              6. increase sodium ions</w:t>
      </w:r>
    </w:p>
    <w:p w14:paraId="02E5D2B3" w14:textId="77777777" w:rsidR="00C62753" w:rsidRDefault="00C62753">
      <w:pPr>
        <w:rPr>
          <w:rFonts w:ascii="Arial" w:hAnsi="Arial" w:cs="Arial"/>
          <w:sz w:val="24"/>
          <w:szCs w:val="24"/>
        </w:rPr>
      </w:pPr>
    </w:p>
    <w:p w14:paraId="45D0E050" w14:textId="77777777" w:rsidR="00C62753" w:rsidRDefault="00C62753">
      <w:pPr>
        <w:rPr>
          <w:rFonts w:ascii="Arial" w:hAnsi="Arial" w:cs="Arial"/>
          <w:sz w:val="24"/>
          <w:szCs w:val="24"/>
        </w:rPr>
      </w:pPr>
      <w:r>
        <w:rPr>
          <w:rFonts w:ascii="Arial" w:hAnsi="Arial" w:cs="Arial"/>
          <w:sz w:val="24"/>
          <w:szCs w:val="24"/>
        </w:rPr>
        <w:t>Magnetic Therapy is a wonderful and highly effective modality to improve or heal virtually all bodily functions.</w:t>
      </w:r>
    </w:p>
    <w:p w14:paraId="793A3B3F" w14:textId="77777777" w:rsidR="00C62753" w:rsidRDefault="00C62753">
      <w:pPr>
        <w:rPr>
          <w:rFonts w:ascii="Arial" w:hAnsi="Arial" w:cs="Arial"/>
          <w:sz w:val="24"/>
          <w:szCs w:val="24"/>
        </w:rPr>
      </w:pPr>
    </w:p>
    <w:p w14:paraId="49FFDD17" w14:textId="77777777" w:rsidR="00C62753" w:rsidRDefault="00C62753">
      <w:pPr>
        <w:rPr>
          <w:rFonts w:ascii="Arial" w:hAnsi="Arial" w:cs="Arial"/>
          <w:sz w:val="24"/>
          <w:szCs w:val="24"/>
        </w:rPr>
      </w:pPr>
    </w:p>
    <w:p w14:paraId="6B56AF66" w14:textId="77777777" w:rsidR="00417577" w:rsidRDefault="00C62753" w:rsidP="00C62753">
      <w:pPr>
        <w:rPr>
          <w:rFonts w:ascii="Arial" w:hAnsi="Arial" w:cs="Arial"/>
          <w:sz w:val="24"/>
          <w:szCs w:val="24"/>
        </w:rPr>
      </w:pPr>
      <w:r>
        <w:rPr>
          <w:rFonts w:ascii="Arial" w:hAnsi="Arial" w:cs="Arial"/>
          <w:b/>
          <w:bCs/>
          <w:sz w:val="24"/>
          <w:szCs w:val="24"/>
        </w:rPr>
        <w:t xml:space="preserve">                       </w:t>
      </w:r>
      <w:r>
        <w:rPr>
          <w:rFonts w:ascii="Arial" w:hAnsi="Arial" w:cs="Arial"/>
          <w:sz w:val="24"/>
          <w:szCs w:val="24"/>
        </w:rPr>
        <w:t>TO YOUR GOOD HEALTH</w:t>
      </w:r>
    </w:p>
    <w:p w14:paraId="7E64627F" w14:textId="77777777" w:rsidR="00417577" w:rsidRDefault="00417577" w:rsidP="00C62753">
      <w:pPr>
        <w:rPr>
          <w:rFonts w:ascii="Arial" w:hAnsi="Arial" w:cs="Arial"/>
          <w:sz w:val="24"/>
          <w:szCs w:val="24"/>
        </w:rPr>
      </w:pPr>
    </w:p>
    <w:p w14:paraId="01A48532" w14:textId="0FA5AD26" w:rsidR="00863C9D" w:rsidRPr="00417577" w:rsidRDefault="00417577" w:rsidP="00C62753">
      <w:pPr>
        <w:rPr>
          <w:rFonts w:ascii="Arial" w:hAnsi="Arial" w:cs="Arial"/>
          <w:sz w:val="24"/>
          <w:szCs w:val="24"/>
        </w:rPr>
      </w:pPr>
      <w:r>
        <w:rPr>
          <w:rFonts w:ascii="Arial" w:hAnsi="Arial" w:cs="Arial"/>
          <w:sz w:val="24"/>
          <w:szCs w:val="24"/>
        </w:rPr>
        <w:t xml:space="preserve">           </w:t>
      </w:r>
      <w:r w:rsidR="00C62753">
        <w:rPr>
          <w:rFonts w:ascii="Arial" w:hAnsi="Arial" w:cs="Arial"/>
          <w:sz w:val="22"/>
          <w:szCs w:val="22"/>
        </w:rPr>
        <w:t xml:space="preserve">Copyright © 2006 by Affinity Holistic Clinic. All Rights Reserved. </w:t>
      </w:r>
    </w:p>
    <w:sectPr w:rsidR="00863C9D" w:rsidRPr="00417577" w:rsidSect="00C6275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19641" w14:textId="77777777" w:rsidR="002A4B72" w:rsidRDefault="002A4B72" w:rsidP="00C62753">
      <w:r>
        <w:separator/>
      </w:r>
    </w:p>
  </w:endnote>
  <w:endnote w:type="continuationSeparator" w:id="0">
    <w:p w14:paraId="4D3DE79B" w14:textId="77777777" w:rsidR="002A4B72" w:rsidRDefault="002A4B72" w:rsidP="00C6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063B5" w14:textId="77777777" w:rsidR="00C62753" w:rsidRDefault="00C62753">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4B131" w14:textId="77777777" w:rsidR="002A4B72" w:rsidRDefault="002A4B72" w:rsidP="00C62753">
      <w:r>
        <w:separator/>
      </w:r>
    </w:p>
  </w:footnote>
  <w:footnote w:type="continuationSeparator" w:id="0">
    <w:p w14:paraId="2D08662B" w14:textId="77777777" w:rsidR="002A4B72" w:rsidRDefault="002A4B72" w:rsidP="00C62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76F8A" w14:textId="77777777" w:rsidR="00C62753" w:rsidRDefault="00C6275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C62753"/>
    <w:rsid w:val="002A4B72"/>
    <w:rsid w:val="00417577"/>
    <w:rsid w:val="00515051"/>
    <w:rsid w:val="00863C9D"/>
    <w:rsid w:val="00C6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2EA8CB"/>
  <w14:defaultImageDpi w14:val="0"/>
  <w15:docId w15:val="{0BB6D97A-4E0D-4B8B-A4F8-69C9FF59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051"/>
    <w:pPr>
      <w:tabs>
        <w:tab w:val="center" w:pos="4680"/>
        <w:tab w:val="right" w:pos="9360"/>
      </w:tabs>
    </w:pPr>
  </w:style>
  <w:style w:type="character" w:customStyle="1" w:styleId="HeaderChar">
    <w:name w:val="Header Char"/>
    <w:link w:val="Header"/>
    <w:uiPriority w:val="99"/>
    <w:rsid w:val="00515051"/>
    <w:rPr>
      <w:rFonts w:ascii="Times New Roman" w:hAnsi="Times New Roman" w:cs="Times New Roman"/>
      <w:kern w:val="28"/>
      <w:sz w:val="20"/>
      <w:szCs w:val="20"/>
    </w:rPr>
  </w:style>
  <w:style w:type="paragraph" w:styleId="Footer">
    <w:name w:val="footer"/>
    <w:basedOn w:val="Normal"/>
    <w:link w:val="FooterChar"/>
    <w:uiPriority w:val="99"/>
    <w:unhideWhenUsed/>
    <w:rsid w:val="00515051"/>
    <w:pPr>
      <w:tabs>
        <w:tab w:val="center" w:pos="4680"/>
        <w:tab w:val="right" w:pos="9360"/>
      </w:tabs>
    </w:pPr>
  </w:style>
  <w:style w:type="character" w:customStyle="1" w:styleId="FooterChar">
    <w:name w:val="Footer Char"/>
    <w:link w:val="Footer"/>
    <w:uiPriority w:val="99"/>
    <w:rsid w:val="00515051"/>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3</cp:revision>
  <dcterms:created xsi:type="dcterms:W3CDTF">2018-10-07T03:51:00Z</dcterms:created>
  <dcterms:modified xsi:type="dcterms:W3CDTF">2021-01-25T22:00:00Z</dcterms:modified>
</cp:coreProperties>
</file>